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REGULAMIN KONKURSU FOTOGRAFICZNEGO</w:t>
        <w:br/>
        <w:t xml:space="preserve"> PN. „PRZYRODA NA WYCIĄGNIĘCIE RĘKI”</w:t>
      </w:r>
    </w:p>
    <w:p>
      <w:pPr>
        <w:pStyle w:val="Normal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§1</w:t>
      </w:r>
    </w:p>
    <w:p>
      <w:pPr>
        <w:pStyle w:val="Normal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POSTANOWIENIA OGÓLNE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Niniejszy regulamin określa warunki Konkursu fotograficznego pn. „Przyroda na wyciągnięcie ręki”.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Organizatorem Konkursu jest Stowarzyszenie Ficedula, ul. Sadowa 27, 34-100 Wadowice. Konkurs jest realizowany ze środków Gminy Wadowice i Stowarzyszenia Ficedula w ramach realizacji zadania publicznego pn. „Przyroda na wyciągnięcie ręki”.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 xml:space="preserve">Konkurs został objęty Honorowym Patronatem Burmistrza Wadowic.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</w:rPr>
      </w:pPr>
      <w:r>
        <w:rPr>
          <w:rFonts w:cs="Calibri" w:cstheme="minorHAnsi"/>
        </w:rPr>
        <w:t>Celem Konkursu jest:</w:t>
      </w:r>
    </w:p>
    <w:p>
      <w:pPr>
        <w:pStyle w:val="ListParagraph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pogłębienie więzi młodych mieszkańców gminy Wadowice z lokalnym środowiskiem przyrodniczym,</w:t>
      </w:r>
    </w:p>
    <w:p>
      <w:pPr>
        <w:pStyle w:val="ListParagraph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zainspirowanie do poszukiwania piękna natury w najbliższym otoczeniu oraz do wnikliwego spojrzenia na walory przyrodnicze,</w:t>
      </w:r>
    </w:p>
    <w:p>
      <w:pPr>
        <w:pStyle w:val="ListParagraph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 xml:space="preserve">rozwój pasji fotograficznych, </w:t>
      </w:r>
    </w:p>
    <w:p>
      <w:pPr>
        <w:pStyle w:val="ListParagraph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zachęcenie do aktywnego spędzania czasu na świeżym powietrzu,</w:t>
      </w:r>
    </w:p>
    <w:p>
      <w:pPr>
        <w:pStyle w:val="ListParagraph"/>
        <w:numPr>
          <w:ilvl w:val="0"/>
          <w:numId w:val="5"/>
        </w:numPr>
        <w:rPr>
          <w:rFonts w:cs="Calibri" w:cstheme="minorHAnsi"/>
        </w:rPr>
      </w:pPr>
      <w:r>
        <w:rPr>
          <w:rFonts w:cs="Calibri" w:cstheme="minorHAnsi"/>
        </w:rPr>
        <w:t>poznawania przyrody w sposób twórczy i angażujący.</w:t>
      </w:r>
    </w:p>
    <w:p>
      <w:pPr>
        <w:pStyle w:val="Normal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§2</w:t>
      </w:r>
    </w:p>
    <w:p>
      <w:pPr>
        <w:pStyle w:val="Normal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UCZESTNICTWO W KONKURSIE I JEGO PRZEBIEG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Konkurs organizowany jest dla uczniów i uczennic klas 4-8 szkół podstawowych (I kategoria wiekowa) oraz dla uczniów i uczennic szkół ponadpodstawowych (II kategoria wiekowa) mieszkających na terenie gminy Wadowice.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Zadanie konkursowe polega na przedstawieniu przyrody gminy Wadowice, z naciskiem na jej lokalne walory przyrodnicze, unikalne krajobrazy, roślinność, zwierzęta oraz elementy ekologiczne charakterystyczne dla tego regionu. Uczestnicy mają za zadanie uchwycić piękno natury w najbliższym otoczeniu, przedstawiając go w sposób oryginalny i kreatywny.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 xml:space="preserve">Każdy uczestnik może zgłosić maksymalnie </w:t>
      </w:r>
      <w:r>
        <w:rPr>
          <w:rFonts w:cs="Calibri" w:cstheme="minorHAnsi"/>
          <w:b/>
          <w:bCs/>
        </w:rPr>
        <w:t>trzy zdjęcia.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Terminarz:</w:t>
      </w:r>
    </w:p>
    <w:p>
      <w:pPr>
        <w:pStyle w:val="ListParagraph"/>
        <w:numPr>
          <w:ilvl w:val="0"/>
          <w:numId w:val="6"/>
        </w:numPr>
        <w:ind w:hanging="360" w:left="851"/>
        <w:rPr>
          <w:rFonts w:cs="Calibri" w:cstheme="minorHAnsi"/>
        </w:rPr>
      </w:pPr>
      <w:r>
        <w:rPr>
          <w:rFonts w:cs="Calibri" w:cstheme="minorHAnsi"/>
        </w:rPr>
        <w:t xml:space="preserve">przyjmowanie prac fotograficznych do konkursu: </w:t>
      </w:r>
      <w:r>
        <w:rPr>
          <w:rFonts w:cs="Calibri" w:cstheme="minorHAnsi"/>
          <w:b/>
          <w:bCs/>
        </w:rPr>
        <w:t>05 maja 2025 r. – 15 listopada 2025 r.</w:t>
      </w:r>
    </w:p>
    <w:p>
      <w:pPr>
        <w:pStyle w:val="ListParagraph"/>
        <w:numPr>
          <w:ilvl w:val="0"/>
          <w:numId w:val="6"/>
        </w:numPr>
        <w:ind w:hanging="360" w:left="851"/>
        <w:rPr>
          <w:rFonts w:cs="Calibri" w:cstheme="minorHAnsi"/>
        </w:rPr>
      </w:pPr>
      <w:r>
        <w:rPr>
          <w:rFonts w:cs="Calibri" w:cstheme="minorHAnsi"/>
        </w:rPr>
        <w:t>powołanie jury i ocena zgłoszonych fotografii: 16 – 22 listopada 2025 r.</w:t>
      </w:r>
    </w:p>
    <w:p>
      <w:pPr>
        <w:pStyle w:val="ListParagraph"/>
        <w:numPr>
          <w:ilvl w:val="0"/>
          <w:numId w:val="6"/>
        </w:numPr>
        <w:ind w:hanging="360" w:left="851"/>
        <w:rPr>
          <w:rFonts w:cs="Calibri" w:cstheme="minorHAnsi"/>
        </w:rPr>
      </w:pPr>
      <w:r>
        <w:rPr>
          <w:rFonts w:cs="Calibri" w:cstheme="minorHAnsi"/>
        </w:rPr>
        <w:t>ogłoszenie wyników konkursowych – 23 listopada 2025 r.</w:t>
      </w:r>
    </w:p>
    <w:p>
      <w:pPr>
        <w:pStyle w:val="ListParagraph"/>
        <w:numPr>
          <w:ilvl w:val="0"/>
          <w:numId w:val="6"/>
        </w:numPr>
        <w:ind w:hanging="360" w:left="851"/>
        <w:rPr>
          <w:rFonts w:cs="Calibri" w:cstheme="minorHAnsi"/>
        </w:rPr>
      </w:pPr>
      <w:r>
        <w:rPr>
          <w:rFonts w:cs="Calibri" w:cstheme="minorHAnsi"/>
        </w:rPr>
        <w:t>wręczenie nagród i dyplomów – do dnia 6 grudnia 2025 r.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Fotografie powinny być wykonane samodzielnie, muszą być pracami autorskimi. Wyklucza się prace tworzone wspólnie (współautorstwo).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 xml:space="preserve">Fotografie należy nadesłać w formie elektronicznej na adres: </w:t>
      </w:r>
      <w:r>
        <w:rPr>
          <w:rFonts w:cs="Calibri" w:cstheme="minorHAnsi"/>
          <w:b/>
          <w:bCs/>
        </w:rPr>
        <w:t>stowarzyszenie.ficedula@gmail.com</w:t>
      </w:r>
      <w:r>
        <w:rPr>
          <w:rFonts w:cs="Calibri" w:cstheme="minorHAnsi"/>
        </w:rPr>
        <w:t xml:space="preserve"> z dopiskiem: </w:t>
      </w:r>
      <w:r>
        <w:rPr>
          <w:rFonts w:cs="Calibri" w:cstheme="minorHAnsi"/>
          <w:b/>
          <w:bCs/>
        </w:rPr>
        <w:t>Konkurs fotograficzny „PRZYRODA NA WYCIĄGNIĘCIE RĘKI”</w:t>
      </w:r>
      <w:r>
        <w:rPr>
          <w:rFonts w:cs="Calibri" w:cstheme="minorHAnsi"/>
        </w:rPr>
        <w:t xml:space="preserve">. Nadesłane fotografie należy opisać według następującego wzoru: </w:t>
        <w:br/>
        <w:t>Imię-Nazwisko-Tytuł zdjęcia.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Do pracy konkursowej powinno być dołączone podpisane i zeskanowane oświadczenie rodzica lub prawnego</w:t>
      </w:r>
    </w:p>
    <w:p>
      <w:pPr>
        <w:pStyle w:val="ListParagraph"/>
        <w:rPr>
          <w:rFonts w:cs="Calibri" w:cstheme="minorHAnsi"/>
          <w:b/>
          <w:bCs/>
        </w:rPr>
      </w:pPr>
      <w:r>
        <w:rPr>
          <w:rFonts w:cs="Calibri" w:cstheme="minorHAnsi"/>
        </w:rPr>
        <w:t xml:space="preserve">opiekuna uczestnika, którego wzór stanowi </w:t>
      </w:r>
      <w:r>
        <w:rPr>
          <w:rFonts w:cs="Calibri" w:cstheme="minorHAnsi"/>
          <w:b/>
          <w:bCs/>
        </w:rPr>
        <w:t>Załącznik nr 1 do niniejszego Regulaminu.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Uczestnik Konkursu przez wysłanie zdjęć konkursowych wraz z załącznikiem nr 1 do niniejszego Regulaminu oświadcza, iż: </w:t>
      </w:r>
    </w:p>
    <w:p>
      <w:pPr>
        <w:pStyle w:val="ListParagraph"/>
        <w:numPr>
          <w:ilvl w:val="0"/>
          <w:numId w:val="7"/>
        </w:numPr>
        <w:spacing w:before="0" w:after="0"/>
        <w:ind w:hanging="360" w:left="1134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jest autorem załączonych fotografii, </w:t>
      </w:r>
    </w:p>
    <w:p>
      <w:pPr>
        <w:pStyle w:val="ListParagraph"/>
        <w:numPr>
          <w:ilvl w:val="0"/>
          <w:numId w:val="7"/>
        </w:numPr>
        <w:spacing w:before="0" w:after="0"/>
        <w:ind w:hanging="360" w:left="1134"/>
        <w:contextualSpacing/>
        <w:rPr>
          <w:rFonts w:cs="Calibri" w:cstheme="minorHAnsi"/>
        </w:rPr>
      </w:pPr>
      <w:r>
        <w:rPr>
          <w:rFonts w:cs="Calibri" w:cstheme="minorHAnsi"/>
        </w:rPr>
        <w:t>przysługują mu wyłączne i nieograniczone prawa autorskie do nadesłanych fotografii, które to jako utwory fotograficzne pozbawione są jakichkolwiek wad prawnych i nie są obciążone prawami i roszczeniami osób trzecich;</w:t>
      </w:r>
    </w:p>
    <w:p>
      <w:pPr>
        <w:pStyle w:val="ListParagraph"/>
        <w:numPr>
          <w:ilvl w:val="0"/>
          <w:numId w:val="7"/>
        </w:numPr>
        <w:spacing w:before="0" w:after="0"/>
        <w:ind w:hanging="360" w:left="1134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zgadza się na opublikowanie zdjęć na stronie </w:t>
      </w:r>
      <w:hyperlink r:id="rId2">
        <w:r>
          <w:rPr>
            <w:rStyle w:val="Hyperlink"/>
            <w:rFonts w:cs="Calibri" w:cstheme="minorHAnsi"/>
          </w:rPr>
          <w:t>www.ficedula.pl</w:t>
        </w:r>
      </w:hyperlink>
      <w:r>
        <w:rPr>
          <w:rFonts w:cs="Calibri" w:cstheme="minorHAnsi"/>
        </w:rPr>
        <w:t xml:space="preserve"> oraz w serwisie społecznościowym </w:t>
      </w:r>
      <w:hyperlink r:id="rId3">
        <w:r>
          <w:rPr>
            <w:rStyle w:val="Hyperlink"/>
            <w:rFonts w:cs="Calibri" w:cstheme="minorHAnsi"/>
          </w:rPr>
          <w:t>www.fb.com/stowarzyszenie.ficedula</w:t>
        </w:r>
      </w:hyperlink>
      <w:r>
        <w:rPr>
          <w:rFonts w:cs="Calibri" w:cstheme="minorHAnsi"/>
        </w:rPr>
        <w:t xml:space="preserve"> w czasie trwania konkursu oraz po jego zakończeniu</w:t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rFonts w:cs="Calibri" w:cstheme="minorHAnsi"/>
          <w:color w:val="000000"/>
        </w:rPr>
        <w:t>Zdjęcia muszą być zapisane w formacie JPG. Krótszy bok zdjęcia powinien mieć nie mniej niż 2400 pixeli. Minimalna rozdzielczość zdjęcia musi wynosić 240 dpi.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 xml:space="preserve">Fotografie mogą być poddane jedynie podstawowej obróbce graficznej (np. korekta jasności, kontrastu, kadrowanie). Nie dopuszcza się zaawansowanych manipulacji graficznych (fotomontażu). 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 xml:space="preserve">Zdjęcia z wizerunkiem człowieka lub ludzi </w:t>
      </w:r>
      <w:r>
        <w:rPr>
          <w:rFonts w:cs="Calibri" w:cstheme="minorHAnsi"/>
        </w:rPr>
        <w:t xml:space="preserve">(pozwalające na identyfikację poszczególnych osób) </w:t>
      </w:r>
      <w:r>
        <w:rPr>
          <w:rFonts w:cs="Calibri" w:cstheme="minorHAnsi"/>
        </w:rPr>
        <w:t>będą podlegały dyskwalifikacji.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Organizator zastrzega sobie prawo do dyskwalifikowania prac niespełniających wymienionych wyżej wymogów.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Każdy uczestnik Konkursu przesyłając fotografię zgodnie z treścią ust.6 wyżej, udziela niewyłącznej, nieodpłatnej licencji do korzystania z fotografii na polach eksploatacji wymienionych w art. 50 ustawy z dnia 4 lutego 1994r. o prawie autorskim i prawach pokrewnych dla celów przeprowadzenia i rozstrzygnięcia Konkursu oraz w zakresie wynikającym z treści niniejszego regulaminu.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</w:rPr>
      </w:pPr>
      <w:r>
        <w:rPr>
          <w:rFonts w:cs="Calibri" w:cstheme="minorHAnsi"/>
        </w:rPr>
        <w:t>Organizator konkursu zastrzega sobie prawo do opublikowania imion laureatów konkursu oraz umieszczanie tych informacji w materiałach informacyjnych organizatora oraz w prasie, mediach i Internecie.</w:t>
      </w:r>
    </w:p>
    <w:p>
      <w:pPr>
        <w:pStyle w:val="Normal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§3</w:t>
      </w:r>
    </w:p>
    <w:p>
      <w:pPr>
        <w:pStyle w:val="Normal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ROZSTRZYGNIĘCIE KONKURSU I NAGRODY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 xml:space="preserve">Rozstrzygnięcia konkursu dokona Jury powołane przez Organizatora. 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 xml:space="preserve">Ogłoszenie wyników nastąpi maksymalnie do dnia </w:t>
      </w:r>
      <w:r>
        <w:rPr>
          <w:rFonts w:cs="Calibri" w:cstheme="minorHAnsi"/>
          <w:b/>
          <w:bCs/>
        </w:rPr>
        <w:t>23 listopada 2025 r.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Jury Konkursowe powołane przez Organizatora Konkursu będzie oceniało pracę zgodnie z poniższymi kryteriami: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zgodność z tematem konkursu,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samodzielność wykonania,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pomysłowość,</w:t>
      </w:r>
    </w:p>
    <w:p>
      <w:pPr>
        <w:pStyle w:val="ListParagraph"/>
        <w:numPr>
          <w:ilvl w:val="0"/>
          <w:numId w:val="4"/>
        </w:numPr>
        <w:rPr>
          <w:rFonts w:cs="Calibri" w:cstheme="minorHAnsi"/>
        </w:rPr>
      </w:pPr>
      <w:r>
        <w:rPr>
          <w:rFonts w:cs="Calibri" w:cstheme="minorHAnsi"/>
        </w:rPr>
        <w:t>oryginalność ujęcia tematu.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Wyniki konkursu zostaną ogłoszone na profilach internetowych oraz portalach społecznościowych Stowarzyszenia Ficedula.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Konkurs będzie podzielony na dwie kategorie wiekowe:</w:t>
        <w:br/>
        <w:t>I kategoria wiekowa – dla uczniów klas 4-8 szkół podstawowych</w:t>
        <w:br/>
        <w:t xml:space="preserve">II kategoria wiekowa – dla uczniów szkół ponadpodstawowych. </w:t>
        <w:br/>
        <w:t>Zwycięzcy konkursu otrzymają nagrody za miejsca 1-3 w każdej kategorii.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Przyznana zostanie nagroda publiczności – wyłoniona w głosowaniu na profilu Stowarzyszenia Ficedula na Facebooku (zdjęcie z najwyższą ilością polubień).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Wręczenie nagród laureatom konkursu nastąpi w ciągu 14 dni od dnia ogłoszenia wyników.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 xml:space="preserve">Przewidziane nagrody będą nagrodami rzeczowymi, m.in. nagrody książkowe, </w:t>
      </w:r>
      <w:r>
        <w:rPr>
          <w:rFonts w:cs="Calibri" w:cstheme="minorHAnsi"/>
        </w:rPr>
        <w:t>gry planszowe</w:t>
      </w:r>
      <w:r>
        <w:rPr>
          <w:rFonts w:cs="Calibri" w:cstheme="minorHAnsi"/>
        </w:rPr>
        <w:t xml:space="preserve"> i inne materiały edukacyjne.</w:t>
      </w:r>
    </w:p>
    <w:p>
      <w:pPr>
        <w:pStyle w:val="ListParagraph"/>
        <w:numPr>
          <w:ilvl w:val="0"/>
          <w:numId w:val="3"/>
        </w:numPr>
        <w:rPr>
          <w:rFonts w:cs="Calibri" w:cstheme="minorHAnsi"/>
        </w:rPr>
      </w:pPr>
      <w:r>
        <w:rPr>
          <w:rFonts w:cs="Calibri" w:cstheme="minorHAnsi"/>
        </w:rPr>
        <w:t>Nagrody nie podlegają wymianie na jakikolwiek inny ekwiwalent czy gotówkę.</w:t>
      </w:r>
    </w:p>
    <w:p>
      <w:pPr>
        <w:pStyle w:val="Normal"/>
        <w:ind w:left="360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§4</w:t>
      </w:r>
    </w:p>
    <w:p>
      <w:pPr>
        <w:pStyle w:val="Normal"/>
        <w:jc w:val="center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POSTANOWIENIA KOŃCOWE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Regulamin niniejszego Konkursu dostępny jest na stronie internetowej </w:t>
      </w:r>
      <w:hyperlink r:id="rId4">
        <w:r>
          <w:rPr>
            <w:rStyle w:val="Hyperlink"/>
            <w:rFonts w:cs="Calibri" w:cstheme="minorHAnsi"/>
          </w:rPr>
          <w:t>www.ficedula.pl</w:t>
        </w:r>
      </w:hyperlink>
      <w:r>
        <w:rPr>
          <w:rFonts w:cs="Calibri" w:cstheme="minorHAnsi"/>
        </w:rPr>
        <w:t>.</w:t>
      </w:r>
    </w:p>
    <w:p>
      <w:pPr>
        <w:pStyle w:val="ListParagraph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Osoby, które nie spełnią któregokolwiek z wymogów określonych w niniejszym Regulaminie lub podadzą nieprawdziwe informacje, zostaną automatycznie zdyskwalifikowane.</w:t>
      </w:r>
    </w:p>
    <w:p>
      <w:pPr>
        <w:pStyle w:val="ListParagraph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Organizatorzy nie biorą prawnej odpowiedzialności za przesłane prace oraz zastrzegają sobie prawo natychmiastowej dyskwalifikacji fotografii w przypadku podejrzenia naruszenia Regulaminu.</w:t>
      </w:r>
    </w:p>
    <w:p>
      <w:pPr>
        <w:pStyle w:val="ListParagraph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W sprawach nieuregulowanych niniejszym Regulaminem zastosowanie znajdą odpowiednie przepisy prawa polskiego.</w:t>
      </w:r>
    </w:p>
    <w:p>
      <w:pPr>
        <w:pStyle w:val="ListParagraph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Organizatorzy nie roszczą sobie przeniesienia praw autorskich ani majątkowych do nadesłanych prac, pozostają one własnością intelektualną autorów.</w:t>
      </w:r>
    </w:p>
    <w:p>
      <w:pPr>
        <w:pStyle w:val="ListParagraph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Uczestnikom Konkursu przysługuje prawo dostępu do treści swoich danych oraz ich poprawiania lub żądania ich usunięcia, w tym celu powinni skontaktować się oni z Organizatorem, który jest administratorem danych. Podanie danych (które w przypadku braku wyrażenia w/w zgód, będą przetwarzane w celu wykonania w/w obowiązków związanych z Konkursem oraz rozpatrywania reklamacji Uczestników Konkursu) jest dobrowolne, lecz niezbędne dla wzięcia udziału w Konkursie.</w:t>
      </w:r>
    </w:p>
    <w:p>
      <w:pPr>
        <w:pStyle w:val="ListParagraph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>Interpretacja zasad niniejszego Regulaminu należy wyłącznie do Organizatorów.</w:t>
      </w:r>
    </w:p>
    <w:p>
      <w:pPr>
        <w:pStyle w:val="ListParagraph"/>
        <w:numPr>
          <w:ilvl w:val="0"/>
          <w:numId w:val="10"/>
        </w:numPr>
        <w:rPr>
          <w:rFonts w:cs="Calibri" w:cstheme="minorHAnsi"/>
        </w:rPr>
      </w:pPr>
      <w:r>
        <w:rPr>
          <w:rFonts w:cs="Calibri" w:cstheme="minorHAnsi"/>
        </w:rPr>
        <w:t xml:space="preserve">Dodatkowych informacji udzielą przedstawiciele Stowarzyszenia Ficedula dostępni pod adresem e-mail: </w:t>
      </w:r>
      <w:hyperlink r:id="rId5">
        <w:r>
          <w:rPr>
            <w:rStyle w:val="Hyperlink"/>
            <w:rFonts w:cs="Calibri" w:cstheme="minorHAnsi"/>
          </w:rPr>
          <w:t>stowarzyszenie.ficedula@gmail.com</w:t>
        </w:r>
      </w:hyperlink>
      <w:r>
        <w:rPr>
          <w:rFonts w:cs="Calibri" w:cstheme="minorHAnsi"/>
        </w:rPr>
        <w:t xml:space="preserve">.  </w:t>
      </w:r>
      <w:r>
        <w:br w:type="page"/>
      </w:r>
    </w:p>
    <w:p>
      <w:pPr>
        <w:pStyle w:val="Normal"/>
        <w:spacing w:before="0" w:after="160"/>
        <w:jc w:val="right"/>
        <w:rPr>
          <w:rFonts w:cs="Calibri" w:cstheme="minorHAnsi"/>
          <w:sz w:val="28"/>
          <w:szCs w:val="28"/>
        </w:rPr>
      </w:pPr>
      <w:r>
        <w:rPr>
          <w:rFonts w:eastAsia="Open Sans" w:cs="Calibri" w:cstheme="minorHAnsi"/>
          <w:b/>
          <w:i/>
          <w:sz w:val="20"/>
          <w:szCs w:val="20"/>
        </w:rPr>
        <w:t>Załącznik nr 1 do Regulaminu Konkursu</w:t>
      </w:r>
    </w:p>
    <w:p>
      <w:pPr>
        <w:pStyle w:val="Normal"/>
        <w:spacing w:lineRule="auto" w:line="276"/>
        <w:jc w:val="center"/>
        <w:rPr>
          <w:rFonts w:eastAsia="Open Sans" w:cs="Calibri" w:cstheme="minorHAnsi"/>
          <w:b/>
          <w:sz w:val="20"/>
          <w:szCs w:val="18"/>
        </w:rPr>
      </w:pPr>
      <w:r>
        <w:rPr>
          <w:rFonts w:eastAsia="Open Sans" w:cs="Calibri" w:cstheme="minorHAnsi"/>
          <w:b/>
          <w:sz w:val="20"/>
          <w:szCs w:val="18"/>
        </w:rPr>
        <w:t>OŚWIADCZENIE RODZICÓW / OPIEKUNÓW PRAWNYCH</w:t>
      </w:r>
    </w:p>
    <w:p>
      <w:pPr>
        <w:pStyle w:val="Normal"/>
        <w:spacing w:lineRule="auto" w:line="276"/>
        <w:jc w:val="both"/>
        <w:rPr>
          <w:rFonts w:eastAsia="Open Sans" w:cs="Calibri" w:cstheme="minorHAnsi"/>
          <w:sz w:val="20"/>
          <w:szCs w:val="18"/>
        </w:rPr>
      </w:pPr>
      <w:r>
        <w:rPr>
          <w:rFonts w:eastAsia="Open Sans" w:cs="Calibri" w:cstheme="minorHAnsi"/>
          <w:sz w:val="20"/>
          <w:szCs w:val="18"/>
        </w:rPr>
        <w:t>Wyrażam zgodę na udział mojej córki/syna:</w:t>
      </w:r>
    </w:p>
    <w:p>
      <w:pPr>
        <w:pStyle w:val="Normal"/>
        <w:spacing w:lineRule="auto" w:line="360" w:before="0" w:after="0"/>
        <w:jc w:val="center"/>
        <w:rPr>
          <w:b w:val="false"/>
          <w:bCs w:val="false"/>
        </w:rPr>
      </w:pPr>
      <w:r>
        <w:rPr>
          <w:rFonts w:eastAsia="Open Sans" w:cs="Calibri" w:cstheme="minorHAnsi"/>
          <w:b w:val="false"/>
          <w:bCs w:val="false"/>
          <w:sz w:val="20"/>
          <w:szCs w:val="1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eastAsia="Open Sans" w:cs="Calibri" w:cstheme="minorHAnsi"/>
          <w:b/>
          <w:sz w:val="20"/>
          <w:szCs w:val="18"/>
        </w:rPr>
      </w:pPr>
      <w:r>
        <w:rPr>
          <w:rFonts w:eastAsia="Open Sans" w:cs="Calibri" w:cstheme="minorHAnsi"/>
          <w:b/>
          <w:sz w:val="20"/>
          <w:szCs w:val="18"/>
        </w:rPr>
        <w:t>( imię i nazwisko dziecka/miejsce zamieszkania/nr klasy/nazwa szkoły)</w:t>
      </w:r>
    </w:p>
    <w:p>
      <w:pPr>
        <w:pStyle w:val="Normal"/>
        <w:spacing w:lineRule="auto" w:line="276" w:before="0" w:after="0"/>
        <w:jc w:val="both"/>
        <w:rPr>
          <w:rFonts w:eastAsia="Open Sans" w:cs="Calibri" w:cstheme="minorHAnsi"/>
          <w:sz w:val="18"/>
          <w:szCs w:val="16"/>
        </w:rPr>
      </w:pPr>
      <w:r>
        <w:rPr>
          <w:rFonts w:eastAsia="Open Sans" w:cs="Calibri" w:cstheme="minorHAnsi"/>
          <w:sz w:val="18"/>
          <w:szCs w:val="16"/>
        </w:rPr>
        <w:t>w konkursie fotograficznym „Przyroda na wyciągnięcie ręki” - organizowanym przez Stowarzyszenie Ficedula, ul. Sadowa 27, 34-100 Wadowice. Oświadczam, że zapoznałem/am się z regulaminem i akceptuję jego warunki, a w szczególności: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eastAsia="Open Sans" w:cs="Calibri" w:cstheme="minorHAnsi"/>
          <w:color w:val="000000"/>
          <w:sz w:val="18"/>
          <w:szCs w:val="16"/>
        </w:rPr>
      </w:pPr>
      <w:r>
        <w:rPr>
          <w:rFonts w:eastAsia="Open Sans" w:cs="Calibri" w:cstheme="minorHAnsi"/>
          <w:color w:val="000000"/>
          <w:sz w:val="18"/>
          <w:szCs w:val="16"/>
        </w:rPr>
        <w:t xml:space="preserve">Wyrażam zgodę na przetwarzanie danych osobowych mojego dziecka w zakresie prowadzenia i realizacji konkursu </w:t>
      </w:r>
      <w:r>
        <w:rPr>
          <w:rFonts w:eastAsia="Open Sans" w:cs="Calibri" w:cstheme="minorHAnsi"/>
          <w:sz w:val="18"/>
          <w:szCs w:val="16"/>
        </w:rPr>
        <w:t>oraz zapoznałem się z treścią klauzuli informacyjnej,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eastAsia="Open Sans" w:cs="Calibri" w:cstheme="minorHAnsi"/>
          <w:color w:val="000000"/>
          <w:sz w:val="18"/>
          <w:szCs w:val="16"/>
        </w:rPr>
      </w:pPr>
      <w:r>
        <w:rPr>
          <w:rFonts w:eastAsia="Open Sans" w:cs="Calibri" w:cstheme="minorHAnsi"/>
          <w:color w:val="000000"/>
          <w:sz w:val="18"/>
          <w:szCs w:val="16"/>
        </w:rPr>
        <w:t>Wyrażam zgodę na nieodpłatne wykorzystanie wizerunku mojego dziecka oraz zaprezentowanie pracy konkursowej zgodnie z zapisami regulaminu konkursowego,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eastAsia="Open Sans" w:cs="Calibri" w:cstheme="minorHAnsi"/>
          <w:color w:val="000000"/>
          <w:sz w:val="18"/>
          <w:szCs w:val="16"/>
        </w:rPr>
      </w:pPr>
      <w:r>
        <w:rPr>
          <w:rFonts w:eastAsia="Open Sans" w:cs="Calibri" w:cstheme="minorHAnsi"/>
          <w:color w:val="000000"/>
          <w:sz w:val="18"/>
          <w:szCs w:val="16"/>
        </w:rPr>
        <w:t xml:space="preserve">Jako opiekun prawny autora przenoszę nieodpłatnie na Organizatora konkursu – Stowarzyszenie Ficedula, </w:t>
        <w:br/>
        <w:t xml:space="preserve">ul. Sadowa 27, 34-100 Wadowice, autorskie prawa majątkowe oraz prawa zależne (z zastrzeżeniem obowiązku ujawnienia nazwiska autora). Autorskie prawa majątkowe do pracy fotograficznej wraz z prawami zależnymi, przechodzą na Organizatora w momencie złożenia pracy konkursowej i prawo do </w:t>
      </w:r>
      <w:r>
        <w:rPr>
          <w:rFonts w:eastAsia="Open Sans" w:cs="Calibri" w:cstheme="minorHAnsi"/>
          <w:sz w:val="18"/>
          <w:szCs w:val="16"/>
        </w:rPr>
        <w:t>nieograniczonego</w:t>
      </w:r>
      <w:r>
        <w:rPr>
          <w:rFonts w:eastAsia="Open Sans" w:cs="Calibri" w:cstheme="minorHAnsi"/>
          <w:color w:val="000000"/>
          <w:sz w:val="18"/>
          <w:szCs w:val="16"/>
        </w:rPr>
        <w:t xml:space="preserve"> terytorialnie i czasowo wykorzystania utworu i rozporządzania nim. Organizator nabywa autorskie prawa majątkowe i zależne na wszelkich polach eksploatacji.  </w:t>
      </w:r>
    </w:p>
    <w:p>
      <w:pPr>
        <w:pStyle w:val="Normal"/>
        <w:spacing w:lineRule="auto" w:line="276" w:before="0" w:after="0"/>
        <w:ind w:left="720"/>
        <w:jc w:val="both"/>
        <w:rPr>
          <w:rFonts w:eastAsia="Open Sans" w:cs="Calibri" w:cstheme="minorHAnsi"/>
          <w:color w:val="000000"/>
          <w:sz w:val="20"/>
          <w:szCs w:val="18"/>
        </w:rPr>
      </w:pPr>
      <w:r>
        <w:rPr>
          <w:rFonts w:eastAsia="Open Sans" w:cs="Calibri" w:cstheme="minorHAnsi"/>
          <w:color w:val="000000"/>
          <w:sz w:val="20"/>
          <w:szCs w:val="18"/>
        </w:rPr>
      </w:r>
    </w:p>
    <w:p>
      <w:pPr>
        <w:pStyle w:val="Normal"/>
        <w:spacing w:lineRule="auto" w:line="276" w:before="0" w:after="0"/>
        <w:jc w:val="right"/>
        <w:rPr>
          <w:rFonts w:eastAsia="Open Sans" w:cs="Calibri" w:cstheme="minorHAnsi"/>
          <w:sz w:val="20"/>
          <w:szCs w:val="18"/>
        </w:rPr>
      </w:pPr>
      <w:r>
        <w:rPr>
          <w:rFonts w:eastAsia="Open Sans" w:cs="Calibri" w:cstheme="minorHAnsi"/>
          <w:sz w:val="20"/>
          <w:szCs w:val="18"/>
        </w:rPr>
        <w:t xml:space="preserve">_____/_____2025 r.____________________tel._______________________ </w:t>
      </w:r>
    </w:p>
    <w:p>
      <w:pPr>
        <w:pStyle w:val="Normal"/>
        <w:spacing w:lineRule="auto" w:line="276" w:before="0" w:after="0"/>
        <w:jc w:val="right"/>
        <w:rPr>
          <w:rFonts w:eastAsia="Open Sans" w:cs="Calibri" w:cstheme="minorHAnsi"/>
          <w:b/>
          <w:sz w:val="20"/>
          <w:szCs w:val="18"/>
        </w:rPr>
      </w:pPr>
      <w:r>
        <w:rPr>
          <w:rFonts w:eastAsia="Open Sans" w:cs="Calibri" w:cstheme="minorHAnsi"/>
          <w:b/>
          <w:sz w:val="20"/>
          <w:szCs w:val="18"/>
        </w:rPr>
        <w:t xml:space="preserve"> </w:t>
      </w:r>
      <w:r>
        <w:rPr>
          <w:rFonts w:eastAsia="Open Sans" w:cs="Calibri" w:cstheme="minorHAnsi"/>
          <w:b/>
          <w:sz w:val="20"/>
          <w:szCs w:val="18"/>
        </w:rPr>
        <w:t>(data/czytelny podpis rodzica/opiekuna prawnego/telefon kontaktowy)</w:t>
      </w:r>
    </w:p>
    <w:p>
      <w:pPr>
        <w:pStyle w:val="Normal"/>
        <w:spacing w:lineRule="auto" w:line="276" w:before="0" w:after="0"/>
        <w:jc w:val="center"/>
        <w:rPr>
          <w:rFonts w:eastAsia="Open Sans" w:cs="Calibri" w:cstheme="minorHAnsi"/>
          <w:b/>
          <w:sz w:val="20"/>
          <w:szCs w:val="18"/>
        </w:rPr>
      </w:pPr>
      <w:r>
        <w:rPr>
          <w:rFonts w:eastAsia="Open Sans" w:cs="Calibri" w:cstheme="minorHAnsi"/>
          <w:b/>
          <w:sz w:val="20"/>
          <w:szCs w:val="18"/>
        </w:rPr>
      </w:r>
    </w:p>
    <w:p>
      <w:pPr>
        <w:pStyle w:val="Normal"/>
        <w:spacing w:lineRule="auto" w:line="276" w:before="0" w:after="0"/>
        <w:jc w:val="center"/>
        <w:rPr>
          <w:rFonts w:eastAsia="Open Sans" w:cs="Calibri" w:cstheme="minorHAnsi"/>
          <w:b/>
          <w:sz w:val="20"/>
          <w:szCs w:val="18"/>
        </w:rPr>
      </w:pPr>
      <w:r>
        <w:rPr>
          <w:rFonts w:eastAsia="Open Sans" w:cs="Calibri" w:cstheme="minorHAnsi"/>
          <w:b/>
          <w:sz w:val="20"/>
          <w:szCs w:val="18"/>
        </w:rPr>
        <w:t>KLAUZULA OBOWIĄZKU INFORMACYJNEGO RODO</w:t>
      </w:r>
    </w:p>
    <w:p>
      <w:pPr>
        <w:pStyle w:val="Normal"/>
        <w:spacing w:lineRule="auto" w:line="276" w:before="0" w:after="0"/>
        <w:jc w:val="both"/>
        <w:rPr>
          <w:rFonts w:eastAsia="Open Sans" w:cs="Calibri" w:cstheme="minorHAnsi"/>
          <w:sz w:val="16"/>
          <w:szCs w:val="14"/>
        </w:rPr>
      </w:pPr>
      <w:r>
        <w:rPr>
          <w:rFonts w:eastAsia="Open Sans" w:cs="Calibri" w:cstheme="minorHAnsi"/>
          <w:sz w:val="16"/>
          <w:szCs w:val="14"/>
        </w:rPr>
        <w:t>Wyrażam zgodę na przetwarzanie przez Administratora Stowarzyszenie Ficedula, ul. Sadowa 27, 34-100 Wadowice, moich danych osobowych, tj: danych osobowych mojego dziecka/osoby dla której pełnię rolę przedstawiciela ustawowego oraz mojego imienia i nazwiska w celu dokonania przeze mnie czynności prawnej wyrażenia w imieniu mojego dziecka/osoby dla której pełnię rolę przedstawiciela ustawowego zgody na wzięcie udziału w konkursie fotograficznym oraz przetwarzanie jej/jego danych osobowych oraz wykorzystanie jej/jego wizerunku w rozumieniu art. 81 ustawy z dnia 4 lutego 1994 r. o prawie autorskim i prawach pokrewnych</w:t>
      </w:r>
    </w:p>
    <w:p>
      <w:pPr>
        <w:pStyle w:val="Normal"/>
        <w:spacing w:lineRule="auto" w:line="276" w:before="0" w:after="0"/>
        <w:jc w:val="both"/>
        <w:rPr>
          <w:rFonts w:eastAsia="Open Sans" w:cs="Calibri" w:cstheme="minorHAnsi"/>
          <w:sz w:val="16"/>
          <w:szCs w:val="14"/>
        </w:rPr>
      </w:pPr>
      <w:r>
        <w:rPr>
          <w:rFonts w:eastAsia="Open Sans" w:cs="Calibri" w:cstheme="minorHAnsi"/>
          <w:sz w:val="16"/>
          <w:szCs w:val="14"/>
        </w:rPr>
        <w:t>W związku z przetwarzaniem danych osobowych przysługują Panu/Pani następujące uprawnienia:</w:t>
      </w:r>
    </w:p>
    <w:p>
      <w:pPr>
        <w:pStyle w:val="Normal"/>
        <w:numPr>
          <w:ilvl w:val="2"/>
          <w:numId w:val="9"/>
        </w:numPr>
        <w:spacing w:lineRule="auto" w:line="276" w:before="0" w:after="0"/>
        <w:ind w:hanging="153" w:left="142"/>
        <w:jc w:val="both"/>
        <w:rPr>
          <w:rFonts w:eastAsia="Open Sans" w:cs="Calibri" w:cstheme="minorHAnsi"/>
          <w:color w:val="000000"/>
          <w:sz w:val="16"/>
          <w:szCs w:val="14"/>
        </w:rPr>
      </w:pPr>
      <w:r>
        <w:rPr>
          <w:rFonts w:eastAsia="Open Sans" w:cs="Calibri" w:cstheme="minorHAnsi"/>
          <w:color w:val="000000"/>
          <w:sz w:val="16"/>
          <w:szCs w:val="14"/>
        </w:rPr>
        <w:t>prawo do sprostowania (poprawiania) swoich danych,</w:t>
      </w:r>
    </w:p>
    <w:p>
      <w:pPr>
        <w:pStyle w:val="Normal"/>
        <w:numPr>
          <w:ilvl w:val="2"/>
          <w:numId w:val="9"/>
        </w:numPr>
        <w:spacing w:lineRule="auto" w:line="276" w:before="0" w:after="0"/>
        <w:ind w:hanging="153" w:left="142"/>
        <w:jc w:val="both"/>
        <w:rPr>
          <w:rFonts w:eastAsia="Open Sans" w:cs="Calibri" w:cstheme="minorHAnsi"/>
          <w:color w:val="000000"/>
          <w:sz w:val="16"/>
          <w:szCs w:val="14"/>
        </w:rPr>
      </w:pPr>
      <w:r>
        <w:rPr>
          <w:rFonts w:eastAsia="Open Sans" w:cs="Calibri" w:cstheme="minorHAnsi"/>
          <w:color w:val="000000"/>
          <w:sz w:val="16"/>
          <w:szCs w:val="14"/>
        </w:rPr>
        <w:t>prawo dostępu do swoich danych oraz otrzymania ich kopii,</w:t>
      </w:r>
    </w:p>
    <w:p>
      <w:pPr>
        <w:pStyle w:val="Normal"/>
        <w:numPr>
          <w:ilvl w:val="2"/>
          <w:numId w:val="9"/>
        </w:numPr>
        <w:spacing w:lineRule="auto" w:line="276" w:before="0" w:after="0"/>
        <w:ind w:hanging="153" w:left="142"/>
        <w:jc w:val="both"/>
        <w:rPr>
          <w:rFonts w:eastAsia="Open Sans" w:cs="Calibri" w:cstheme="minorHAnsi"/>
          <w:color w:val="000000"/>
          <w:sz w:val="16"/>
          <w:szCs w:val="14"/>
        </w:rPr>
      </w:pPr>
      <w:r>
        <w:rPr>
          <w:rFonts w:eastAsia="Open Sans" w:cs="Calibri" w:cstheme="minorHAnsi"/>
          <w:color w:val="000000"/>
          <w:sz w:val="16"/>
          <w:szCs w:val="14"/>
        </w:rPr>
        <w:t>prawo do usunięcia danych (jeżeli Pana/Pani zdaniem nie ma podstaw, abyśmy przetwarzali Pana/Pani dane, może Pan/Pani żądać, abyśmy je usunęli),</w:t>
      </w:r>
    </w:p>
    <w:p>
      <w:pPr>
        <w:pStyle w:val="Normal"/>
        <w:numPr>
          <w:ilvl w:val="2"/>
          <w:numId w:val="9"/>
        </w:numPr>
        <w:spacing w:lineRule="auto" w:line="276" w:before="0" w:after="0"/>
        <w:ind w:hanging="153" w:left="142"/>
        <w:jc w:val="both"/>
        <w:rPr>
          <w:rFonts w:eastAsia="Open Sans" w:cs="Calibri" w:cstheme="minorHAnsi"/>
          <w:color w:val="000000"/>
          <w:sz w:val="16"/>
          <w:szCs w:val="14"/>
        </w:rPr>
      </w:pPr>
      <w:r>
        <w:rPr>
          <w:rFonts w:eastAsia="Open Sans" w:cs="Calibri" w:cstheme="minorHAnsi"/>
          <w:color w:val="000000"/>
          <w:sz w:val="16"/>
          <w:szCs w:val="14"/>
        </w:rPr>
        <w:t>prawo do ograniczenia przetwarzania danych (może Pan/Pani żądać, abyśmy ograniczyli przetwarzanie danych wyłącznie do ich przechowywania lub wykonywania uzgodnionych z Panem/Panią działań, jeżeli mamy nieprawidłowe dane lub przetwarzamy je bezpodstawnie),</w:t>
      </w:r>
    </w:p>
    <w:p>
      <w:pPr>
        <w:pStyle w:val="Normal"/>
        <w:numPr>
          <w:ilvl w:val="2"/>
          <w:numId w:val="9"/>
        </w:numPr>
        <w:spacing w:lineRule="auto" w:line="276" w:before="0" w:after="0"/>
        <w:ind w:hanging="153" w:left="142"/>
        <w:jc w:val="both"/>
        <w:rPr>
          <w:rFonts w:eastAsia="Open Sans" w:cs="Calibri" w:cstheme="minorHAnsi"/>
          <w:color w:val="000000"/>
          <w:sz w:val="16"/>
          <w:szCs w:val="14"/>
        </w:rPr>
      </w:pPr>
      <w:r>
        <w:rPr>
          <w:rFonts w:eastAsia="Open Sans" w:cs="Calibri" w:cstheme="minorHAnsi"/>
          <w:color w:val="000000"/>
          <w:sz w:val="16"/>
          <w:szCs w:val="14"/>
        </w:rPr>
        <w:t>prawo do wniesienia sprzeciwu wobec przetwarzania danych (ma Pan/Pani prawo do sprzeciwu wobec przetwarzania danych na podstawie prawnie uzasadnionego interesu; powinien Pan/Pani wskazać nam Pana/Pani szczególną sytuację, która Pana/Pani zdaniem uzasadnia zaprzestanie przez nas przetwarzania objętego sprzeciwem. Przestaniemy przetwarzać Pana/Pani dane w tych celach, chyba że wykażemy, że podstawy przetwarzania przez nas danych są nadrzędne wobec Pana/Pani praw lub też, że Pana/Pani dane są nam niezbędne do ustalenia, dochodzenia lub obrony roszczeń),</w:t>
      </w:r>
    </w:p>
    <w:p>
      <w:pPr>
        <w:pStyle w:val="Normal"/>
        <w:numPr>
          <w:ilvl w:val="2"/>
          <w:numId w:val="9"/>
        </w:numPr>
        <w:spacing w:lineRule="auto" w:line="276" w:before="0" w:after="0"/>
        <w:ind w:hanging="153" w:left="142"/>
        <w:jc w:val="both"/>
        <w:rPr>
          <w:rFonts w:eastAsia="Open Sans" w:cs="Calibri" w:cstheme="minorHAnsi"/>
          <w:color w:val="000000"/>
          <w:sz w:val="16"/>
          <w:szCs w:val="14"/>
        </w:rPr>
      </w:pPr>
      <w:r>
        <w:rPr>
          <w:rFonts w:eastAsia="Open Sans" w:cs="Calibri" w:cstheme="minorHAnsi"/>
          <w:color w:val="000000"/>
          <w:sz w:val="16"/>
          <w:szCs w:val="14"/>
        </w:rPr>
        <w:t>prawo do przenoszenia danych (ma Pan/Pani prawo otrzymać od nas w ustrukturyzowanym, powszechnie używanym formacie nadającym się do odczytu maszynowego dane osobowe, które Pan/Pani nam dostarczył na podstawie Pana/Pani zgody. Może nam Pan/Pani zlecić przesłanie tych danych bezpośrednio innemu podmiotowi),</w:t>
      </w:r>
    </w:p>
    <w:p>
      <w:pPr>
        <w:pStyle w:val="Normal"/>
        <w:numPr>
          <w:ilvl w:val="2"/>
          <w:numId w:val="9"/>
        </w:numPr>
        <w:spacing w:lineRule="auto" w:line="276" w:before="0" w:after="0"/>
        <w:ind w:hanging="153" w:left="142"/>
        <w:jc w:val="both"/>
        <w:rPr>
          <w:rFonts w:eastAsia="Open Sans" w:cs="Calibri" w:cstheme="minorHAnsi"/>
          <w:color w:val="000000"/>
          <w:sz w:val="16"/>
          <w:szCs w:val="14"/>
        </w:rPr>
      </w:pPr>
      <w:r>
        <w:rPr>
          <w:rFonts w:eastAsia="Open Sans" w:cs="Calibri" w:cstheme="minorHAnsi"/>
          <w:color w:val="000000"/>
          <w:sz w:val="16"/>
          <w:szCs w:val="14"/>
        </w:rPr>
        <w:t xml:space="preserve">prawo wniesienia skargi </w:t>
      </w:r>
      <w:r>
        <w:rPr>
          <w:rFonts w:eastAsia="Open Sans" w:cs="Calibri" w:cstheme="minorHAnsi"/>
          <w:sz w:val="16"/>
          <w:szCs w:val="14"/>
        </w:rPr>
        <w:t>do</w:t>
      </w:r>
      <w:r>
        <w:rPr>
          <w:rFonts w:eastAsia="Open Sans" w:cs="Calibri" w:cstheme="minorHAnsi"/>
          <w:color w:val="000000"/>
          <w:sz w:val="16"/>
          <w:szCs w:val="14"/>
        </w:rPr>
        <w:t xml:space="preserve"> organu nadzorczego (jeżeli stwierdzi Pan/Pani, że przetwarzamy dane niezgodnie </w:t>
        <w:br/>
        <w:t>z prawem, może Pan/Pani złożyć w tej sprawie skargę do Prezesa Urzędu Ochrony Danych Osobowych lub innego właściwego organu nadzorczego).</w:t>
      </w:r>
    </w:p>
    <w:p>
      <w:pPr>
        <w:pStyle w:val="Normal"/>
        <w:spacing w:lineRule="auto" w:line="276" w:before="0" w:after="0"/>
        <w:rPr>
          <w:rFonts w:eastAsia="Open Sans" w:cs="Calibri" w:cstheme="minorHAnsi"/>
          <w:sz w:val="18"/>
          <w:szCs w:val="16"/>
        </w:rPr>
      </w:pPr>
      <w:r>
        <w:rPr>
          <w:rFonts w:eastAsia="Open Sans" w:cs="Calibri" w:cstheme="minorHAnsi"/>
          <w:sz w:val="18"/>
          <w:szCs w:val="16"/>
        </w:rPr>
      </w:r>
    </w:p>
    <w:p>
      <w:pPr>
        <w:pStyle w:val="Normal"/>
        <w:spacing w:lineRule="auto" w:line="276" w:before="0" w:after="0"/>
        <w:ind w:firstLine="707" w:left="4956"/>
        <w:jc w:val="right"/>
        <w:rPr>
          <w:rFonts w:eastAsia="Open Sans" w:cs="Calibri" w:cstheme="minorHAnsi"/>
          <w:sz w:val="20"/>
          <w:szCs w:val="18"/>
        </w:rPr>
      </w:pPr>
      <w:r>
        <w:rPr>
          <w:rFonts w:eastAsia="Open Sans" w:cs="Calibri" w:cstheme="minorHAnsi"/>
          <w:sz w:val="20"/>
          <w:szCs w:val="18"/>
        </w:rPr>
        <w:t>_____/_____2025 r._______________________________</w:t>
      </w:r>
    </w:p>
    <w:p>
      <w:pPr>
        <w:pStyle w:val="Normal"/>
        <w:spacing w:lineRule="auto" w:line="276" w:before="0" w:after="0"/>
        <w:jc w:val="right"/>
        <w:rPr>
          <w:rFonts w:eastAsia="Open Sans" w:cs="Calibri" w:cstheme="minorHAnsi"/>
          <w:b/>
          <w:sz w:val="20"/>
          <w:szCs w:val="18"/>
        </w:rPr>
      </w:pPr>
      <w:r>
        <w:rPr>
          <w:rFonts w:eastAsia="Open Sans" w:cs="Calibri" w:cstheme="minorHAnsi"/>
          <w:b/>
          <w:sz w:val="20"/>
          <w:szCs w:val="18"/>
        </w:rPr>
        <w:t xml:space="preserve"> </w:t>
      </w:r>
      <w:r>
        <w:rPr>
          <w:rFonts w:eastAsia="Open Sans" w:cs="Calibri" w:cstheme="minorHAnsi"/>
          <w:b/>
          <w:sz w:val="20"/>
          <w:szCs w:val="18"/>
        </w:rPr>
        <w:t>(data/czytelny podpis rodzica/opiekuna prawnego)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>
          <w:rFonts w:cs="Calibri" w:cstheme="minorHAnsi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180300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180300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18030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18030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18030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18030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18030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18030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18030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18030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18030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180300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180300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180300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180300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180300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180300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180300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18030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18030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18030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80300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180300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180300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1327ca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27ca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180300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18030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18030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8030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8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cedula.pl/" TargetMode="External"/><Relationship Id="rId3" Type="http://schemas.openxmlformats.org/officeDocument/2006/relationships/hyperlink" Target="http://www.fb.com/stowarzyszenie.ficedula" TargetMode="External"/><Relationship Id="rId4" Type="http://schemas.openxmlformats.org/officeDocument/2006/relationships/hyperlink" Target="http://www.ficedula.pl/" TargetMode="External"/><Relationship Id="rId5" Type="http://schemas.openxmlformats.org/officeDocument/2006/relationships/hyperlink" Target="mailto:stowarzyszenie.ficedula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Application>LibreOffice/25.2.2.2$Windows_X86_64 LibreOffice_project/7370d4be9e3cf6031a51beef54ff3bda878e3fac</Application>
  <AppVersion>15.0000</AppVersion>
  <Pages>4</Pages>
  <Words>1360</Words>
  <Characters>9569</Characters>
  <CharactersWithSpaces>10810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2025-04-03T08:49:00Z</dcterms:created>
  <dc:creator>Zuzanna Wyka</dc:creator>
  <dc:description/>
  <dc:language>pl-PL</dc:language>
  <cp:lastModifiedBy/>
  <dcterms:modified xsi:type="dcterms:W3CDTF">2025-05-04T21:16:48Z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